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640E58" w:rsidRDefault="000075C7" w:rsidP="000075C7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624840" cy="371475"/>
            <wp:effectExtent l="19050" t="19050" r="22860" b="28575"/>
            <wp:wrapTight wrapText="bothSides">
              <wp:wrapPolygon edited="0">
                <wp:start x="-659" y="-1108"/>
                <wp:lineTo x="-659" y="23262"/>
                <wp:lineTo x="22390" y="23262"/>
                <wp:lineTo x="22390" y="-1108"/>
                <wp:lineTo x="-659" y="-1108"/>
              </wp:wrapPolygon>
            </wp:wrapTight>
            <wp:docPr id="3" name="図 3" descr="ブルガリア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ブルガリアの国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3714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75C7">
        <w:rPr>
          <w:rFonts w:hint="eastAsia"/>
          <w:sz w:val="28"/>
        </w:rPr>
        <w:t>ブルガリア共和国</w:t>
      </w:r>
      <w:r>
        <w:rPr>
          <w:rFonts w:hint="eastAsia"/>
          <w:sz w:val="28"/>
        </w:rPr>
        <w:t xml:space="preserve">　</w:t>
      </w:r>
      <w:r w:rsidRPr="001F35CB">
        <w:rPr>
          <w:rFonts w:ascii="Dotum" w:eastAsia="Dotum" w:hAnsi="Dotum" w:hint="eastAsia"/>
          <w:sz w:val="28"/>
        </w:rPr>
        <w:t>Република</w:t>
      </w:r>
      <w:r w:rsidRPr="001F35CB">
        <w:rPr>
          <w:rFonts w:ascii="Dotum" w:eastAsia="Dotum" w:hAnsi="Dotum"/>
          <w:sz w:val="28"/>
        </w:rPr>
        <w:t xml:space="preserve"> </w:t>
      </w:r>
      <w:proofErr w:type="spellStart"/>
      <w:r w:rsidRPr="001F35CB">
        <w:rPr>
          <w:rFonts w:ascii="Dotum" w:eastAsia="Dotum" w:hAnsi="Dotum"/>
          <w:sz w:val="28"/>
        </w:rPr>
        <w:t>България</w:t>
      </w:r>
      <w:proofErr w:type="spellEnd"/>
    </w:p>
    <w:p w:rsidR="004B7E76" w:rsidRDefault="00660121" w:rsidP="004B7E76">
      <w:pPr>
        <w:rPr>
          <w:sz w:val="28"/>
        </w:rPr>
      </w:pPr>
      <w:r w:rsidRPr="0066012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2pt;margin-top:1.5pt;width:408.85pt;height:48pt;z-index:251658240;mso-width-relative:margin;mso-height-relative:margin">
            <v:shadow on="t"/>
            <v:textbox>
              <w:txbxContent>
                <w:p w:rsidR="005D4D5C" w:rsidRPr="005D4D5C" w:rsidRDefault="006C5439" w:rsidP="00D335A8">
                  <w:pPr>
                    <w:ind w:firstLineChars="200" w:firstLine="1120"/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黒海はホントに黒い？</w:t>
                  </w:r>
                </w:p>
              </w:txbxContent>
            </v:textbox>
          </v:shape>
        </w:pict>
      </w:r>
    </w:p>
    <w:p w:rsidR="00416AD1" w:rsidRDefault="001948FD" w:rsidP="00416AD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</w:t>
      </w:r>
    </w:p>
    <w:p w:rsidR="001D0614" w:rsidRDefault="00F9488C" w:rsidP="00416AD1">
      <w:pPr>
        <w:ind w:firstLineChars="100" w:firstLine="280"/>
        <w:rPr>
          <w:rFonts w:hint="eastAsia"/>
          <w:sz w:val="28"/>
        </w:rPr>
      </w:pPr>
      <w:r w:rsidRPr="00F9488C">
        <w:rPr>
          <w:rFonts w:hint="eastAsia"/>
          <w:sz w:val="28"/>
        </w:rPr>
        <w:t>ヨーロッパとアジアの間にある</w:t>
      </w:r>
      <w:r w:rsidR="001D0614">
        <w:rPr>
          <w:rFonts w:hint="eastAsia"/>
          <w:sz w:val="28"/>
        </w:rPr>
        <w:t>黒海</w:t>
      </w:r>
      <w:r w:rsidR="00416AD1">
        <w:rPr>
          <w:rFonts w:hint="eastAsia"/>
          <w:sz w:val="28"/>
        </w:rPr>
        <w:t>は、</w:t>
      </w:r>
      <w:r w:rsidR="00416AD1" w:rsidRPr="00F9488C">
        <w:rPr>
          <w:rFonts w:hint="eastAsia"/>
          <w:sz w:val="28"/>
        </w:rPr>
        <w:t>トルコ、</w:t>
      </w:r>
      <w:r w:rsidR="00416AD1">
        <w:rPr>
          <w:rFonts w:hint="eastAsia"/>
          <w:sz w:val="28"/>
        </w:rPr>
        <w:t>ブルガリア、ルーマニア、ウクライナ、ロシア、ジョージアの</w:t>
      </w:r>
      <w:r w:rsidR="00416AD1">
        <w:rPr>
          <w:rFonts w:hint="eastAsia"/>
          <w:sz w:val="28"/>
        </w:rPr>
        <w:t>6</w:t>
      </w:r>
      <w:r w:rsidR="00416AD1">
        <w:rPr>
          <w:rFonts w:hint="eastAsia"/>
          <w:sz w:val="28"/>
        </w:rPr>
        <w:t>カ国に囲まれている内海で、マルマラ海を経てエーゲ海、地中海につながっています</w:t>
      </w:r>
      <w:r w:rsidR="001D0614">
        <w:rPr>
          <w:rFonts w:hint="eastAsia"/>
          <w:sz w:val="28"/>
        </w:rPr>
        <w:t>。</w:t>
      </w:r>
      <w:r w:rsidR="00416AD1">
        <w:rPr>
          <w:rFonts w:hint="eastAsia"/>
          <w:sz w:val="28"/>
        </w:rPr>
        <w:t>その名称は</w:t>
      </w:r>
      <w:r w:rsidR="001D0614" w:rsidRPr="00777E38">
        <w:rPr>
          <w:rFonts w:hint="eastAsia"/>
          <w:sz w:val="28"/>
        </w:rPr>
        <w:t>Black Sea</w:t>
      </w:r>
      <w:r w:rsidR="001D0614">
        <w:rPr>
          <w:rFonts w:hint="eastAsia"/>
          <w:sz w:val="28"/>
        </w:rPr>
        <w:t>(</w:t>
      </w:r>
      <w:r w:rsidR="001D0614">
        <w:rPr>
          <w:rFonts w:hint="eastAsia"/>
          <w:sz w:val="28"/>
        </w:rPr>
        <w:t>英語</w:t>
      </w:r>
      <w:r w:rsidR="001D0614">
        <w:rPr>
          <w:rFonts w:hint="eastAsia"/>
          <w:sz w:val="28"/>
        </w:rPr>
        <w:t>)</w:t>
      </w:r>
      <w:r w:rsidR="001D0614">
        <w:rPr>
          <w:rFonts w:hint="eastAsia"/>
          <w:sz w:val="28"/>
        </w:rPr>
        <w:t>、</w:t>
      </w:r>
      <w:proofErr w:type="spellStart"/>
      <w:r w:rsidR="001D0614" w:rsidRPr="00777E38">
        <w:rPr>
          <w:rFonts w:hint="eastAsia"/>
          <w:sz w:val="28"/>
        </w:rPr>
        <w:t>Karadeniz</w:t>
      </w:r>
      <w:proofErr w:type="spellEnd"/>
      <w:r w:rsidR="001D0614">
        <w:rPr>
          <w:rFonts w:hint="eastAsia"/>
          <w:sz w:val="28"/>
        </w:rPr>
        <w:t>(</w:t>
      </w:r>
      <w:r w:rsidR="001D0614">
        <w:rPr>
          <w:rFonts w:hint="eastAsia"/>
          <w:sz w:val="28"/>
        </w:rPr>
        <w:t>トルコ語</w:t>
      </w:r>
      <w:r w:rsidR="001D0614">
        <w:rPr>
          <w:rFonts w:hint="eastAsia"/>
          <w:sz w:val="28"/>
        </w:rPr>
        <w:t>)</w:t>
      </w:r>
      <w:r w:rsidR="001D0614">
        <w:rPr>
          <w:rFonts w:hint="eastAsia"/>
          <w:sz w:val="28"/>
        </w:rPr>
        <w:t>、</w:t>
      </w:r>
      <w:proofErr w:type="spellStart"/>
      <w:r w:rsidR="001D0614" w:rsidRPr="001F35CB">
        <w:rPr>
          <w:sz w:val="28"/>
        </w:rPr>
        <w:t>Чёрное</w:t>
      </w:r>
      <w:proofErr w:type="spellEnd"/>
      <w:r w:rsidR="001D0614" w:rsidRPr="001F35CB">
        <w:rPr>
          <w:sz w:val="28"/>
        </w:rPr>
        <w:t xml:space="preserve"> </w:t>
      </w:r>
      <w:proofErr w:type="spellStart"/>
      <w:r w:rsidR="001D0614" w:rsidRPr="001F35CB">
        <w:rPr>
          <w:sz w:val="28"/>
        </w:rPr>
        <w:t>море</w:t>
      </w:r>
      <w:proofErr w:type="spellEnd"/>
      <w:r w:rsidR="001D0614">
        <w:rPr>
          <w:rFonts w:hint="eastAsia"/>
          <w:sz w:val="28"/>
        </w:rPr>
        <w:t>(</w:t>
      </w:r>
      <w:r w:rsidR="001D0614">
        <w:rPr>
          <w:rFonts w:hint="eastAsia"/>
          <w:sz w:val="28"/>
        </w:rPr>
        <w:t>ロシア語</w:t>
      </w:r>
      <w:r w:rsidR="001D0614">
        <w:rPr>
          <w:rFonts w:hint="eastAsia"/>
          <w:sz w:val="28"/>
        </w:rPr>
        <w:t>)</w:t>
      </w:r>
      <w:r w:rsidR="001D0614">
        <w:rPr>
          <w:rFonts w:hint="eastAsia"/>
          <w:sz w:val="28"/>
        </w:rPr>
        <w:t>、</w:t>
      </w:r>
      <w:proofErr w:type="spellStart"/>
      <w:r w:rsidR="001D0614" w:rsidRPr="00E95F0D">
        <w:rPr>
          <w:sz w:val="28"/>
        </w:rPr>
        <w:t>Чeрнo</w:t>
      </w:r>
      <w:proofErr w:type="spellEnd"/>
      <w:r w:rsidR="001D0614" w:rsidRPr="00E95F0D">
        <w:rPr>
          <w:sz w:val="28"/>
        </w:rPr>
        <w:t xml:space="preserve"> </w:t>
      </w:r>
      <w:proofErr w:type="spellStart"/>
      <w:r w:rsidR="001D0614" w:rsidRPr="00E95F0D">
        <w:rPr>
          <w:sz w:val="28"/>
        </w:rPr>
        <w:t>море</w:t>
      </w:r>
      <w:proofErr w:type="spellEnd"/>
      <w:r w:rsidR="001D0614">
        <w:rPr>
          <w:rFonts w:hint="eastAsia"/>
          <w:sz w:val="28"/>
        </w:rPr>
        <w:t>(</w:t>
      </w:r>
      <w:r w:rsidR="001D0614">
        <w:rPr>
          <w:rFonts w:hint="eastAsia"/>
          <w:sz w:val="28"/>
        </w:rPr>
        <w:t>ブルガリア語</w:t>
      </w:r>
      <w:r w:rsidR="001D0614">
        <w:rPr>
          <w:rFonts w:hint="eastAsia"/>
          <w:sz w:val="28"/>
        </w:rPr>
        <w:t>)</w:t>
      </w:r>
      <w:r w:rsidR="00416AD1">
        <w:rPr>
          <w:rFonts w:hint="eastAsia"/>
          <w:sz w:val="28"/>
        </w:rPr>
        <w:t>、</w:t>
      </w:r>
      <w:proofErr w:type="spellStart"/>
      <w:r w:rsidR="001D0614" w:rsidRPr="001F35CB">
        <w:rPr>
          <w:sz w:val="28"/>
        </w:rPr>
        <w:t>Чорне</w:t>
      </w:r>
      <w:proofErr w:type="spellEnd"/>
      <w:r w:rsidR="001D0614" w:rsidRPr="001F35CB">
        <w:rPr>
          <w:sz w:val="28"/>
        </w:rPr>
        <w:t xml:space="preserve"> </w:t>
      </w:r>
      <w:proofErr w:type="spellStart"/>
      <w:r w:rsidR="001D0614" w:rsidRPr="001F35CB">
        <w:rPr>
          <w:sz w:val="28"/>
        </w:rPr>
        <w:t>море</w:t>
      </w:r>
      <w:proofErr w:type="spellEnd"/>
      <w:r w:rsidR="001D0614">
        <w:rPr>
          <w:rFonts w:hint="eastAsia"/>
          <w:sz w:val="28"/>
        </w:rPr>
        <w:t>(</w:t>
      </w:r>
      <w:r w:rsidR="001D0614">
        <w:rPr>
          <w:rFonts w:hint="eastAsia"/>
          <w:sz w:val="28"/>
        </w:rPr>
        <w:t>ウクライナ語</w:t>
      </w:r>
      <w:r w:rsidR="001D0614">
        <w:rPr>
          <w:rFonts w:hint="eastAsia"/>
          <w:sz w:val="28"/>
        </w:rPr>
        <w:t>)</w:t>
      </w:r>
      <w:r w:rsidR="001D0614" w:rsidRPr="00777E38">
        <w:rPr>
          <w:rFonts w:hint="eastAsia"/>
          <w:sz w:val="28"/>
        </w:rPr>
        <w:t>と</w:t>
      </w:r>
      <w:r w:rsidR="001D0614">
        <w:rPr>
          <w:rFonts w:hint="eastAsia"/>
          <w:sz w:val="28"/>
        </w:rPr>
        <w:t>いずれも「黒い海」を意味する言葉で呼ばれていますが</w:t>
      </w:r>
      <w:r w:rsidR="00702476">
        <w:rPr>
          <w:rFonts w:hint="eastAsia"/>
          <w:sz w:val="28"/>
        </w:rPr>
        <w:t>、</w:t>
      </w:r>
      <w:r w:rsidR="001D0614">
        <w:rPr>
          <w:rFonts w:hint="eastAsia"/>
          <w:sz w:val="28"/>
        </w:rPr>
        <w:t>「本当に黒いのか」と疑問に思ったので見に行ってみました。結論からすれ</w:t>
      </w:r>
      <w:r w:rsidR="00702476">
        <w:rPr>
          <w:rFonts w:hint="eastAsia"/>
          <w:sz w:val="28"/>
        </w:rPr>
        <w:t>ば</w:t>
      </w:r>
      <w:r w:rsidR="001D0614">
        <w:rPr>
          <w:rFonts w:hint="eastAsia"/>
          <w:sz w:val="28"/>
        </w:rPr>
        <w:t>「</w:t>
      </w:r>
      <w:r w:rsidR="00702476">
        <w:rPr>
          <w:rFonts w:hint="eastAsia"/>
          <w:sz w:val="28"/>
        </w:rPr>
        <w:t>自分には</w:t>
      </w:r>
      <w:r w:rsidR="001D0614">
        <w:rPr>
          <w:rFonts w:hint="eastAsia"/>
          <w:sz w:val="28"/>
        </w:rPr>
        <w:t>黒く見えない」</w:t>
      </w:r>
      <w:r w:rsidR="00702476">
        <w:rPr>
          <w:rFonts w:hint="eastAsia"/>
          <w:sz w:val="28"/>
        </w:rPr>
        <w:t>と思いました</w:t>
      </w:r>
      <w:r w:rsidR="001D0614">
        <w:rPr>
          <w:rFonts w:hint="eastAsia"/>
          <w:sz w:val="28"/>
        </w:rPr>
        <w:t>。でも</w:t>
      </w:r>
      <w:r w:rsidR="00702476">
        <w:rPr>
          <w:rFonts w:hint="eastAsia"/>
          <w:sz w:val="28"/>
        </w:rPr>
        <w:t>確かに</w:t>
      </w:r>
      <w:r w:rsidR="001D0614">
        <w:rPr>
          <w:rFonts w:hint="eastAsia"/>
          <w:sz w:val="28"/>
        </w:rPr>
        <w:t>暗めの色で嵐の</w:t>
      </w:r>
      <w:r w:rsidR="00702476">
        <w:rPr>
          <w:rFonts w:hint="eastAsia"/>
          <w:sz w:val="28"/>
        </w:rPr>
        <w:t>時などは</w:t>
      </w:r>
      <w:r w:rsidR="001D0614">
        <w:rPr>
          <w:rFonts w:hint="eastAsia"/>
          <w:sz w:val="28"/>
        </w:rPr>
        <w:t>黒く</w:t>
      </w:r>
      <w:r w:rsidR="00702476">
        <w:rPr>
          <w:rFonts w:hint="eastAsia"/>
          <w:sz w:val="28"/>
        </w:rPr>
        <w:t>見えそうな感じでした</w:t>
      </w:r>
      <w:r w:rsidR="001D0614">
        <w:rPr>
          <w:rFonts w:hint="eastAsia"/>
          <w:sz w:val="28"/>
        </w:rPr>
        <w:t>。</w:t>
      </w:r>
      <w:r w:rsidR="00702476">
        <w:rPr>
          <w:rFonts w:hint="eastAsia"/>
          <w:sz w:val="28"/>
        </w:rPr>
        <w:t>黒海が</w:t>
      </w:r>
      <w:r w:rsidR="001D0614">
        <w:rPr>
          <w:rFonts w:hint="eastAsia"/>
          <w:sz w:val="28"/>
        </w:rPr>
        <w:t>黒く見える理由としては主に３つの説があります。</w:t>
      </w:r>
    </w:p>
    <w:p w:rsidR="001D0614" w:rsidRPr="001D0614" w:rsidRDefault="001D0614" w:rsidP="00416AD1">
      <w:pPr>
        <w:ind w:left="280" w:hangingChars="100" w:hanging="280"/>
        <w:rPr>
          <w:rFonts w:hint="eastAsia"/>
          <w:sz w:val="28"/>
        </w:rPr>
      </w:pPr>
      <w:r>
        <w:rPr>
          <w:rFonts w:hint="eastAsia"/>
          <w:sz w:val="28"/>
        </w:rPr>
        <w:t>①「</w:t>
      </w:r>
      <w:r w:rsidR="00D028DC" w:rsidRPr="001F35CB">
        <w:rPr>
          <w:rFonts w:hint="eastAsia"/>
          <w:sz w:val="28"/>
        </w:rPr>
        <w:t>古代ギリシャでは方向に色を当てることがあって、北には黒が相当したらしい</w:t>
      </w:r>
      <w:r>
        <w:rPr>
          <w:rFonts w:hint="eastAsia"/>
          <w:sz w:val="28"/>
        </w:rPr>
        <w:t>から」。よってギリシャより北にある海なのでこの名がついた説。</w:t>
      </w:r>
    </w:p>
    <w:p w:rsidR="00D028DC" w:rsidRPr="001F35CB" w:rsidRDefault="001D0614" w:rsidP="00D028DC">
      <w:pPr>
        <w:rPr>
          <w:sz w:val="28"/>
        </w:rPr>
      </w:pPr>
      <w:r>
        <w:rPr>
          <w:rFonts w:hint="eastAsia"/>
          <w:sz w:val="28"/>
        </w:rPr>
        <w:t>②海水の塩分が低いため、海藻の濃度が高く</w:t>
      </w:r>
      <w:r w:rsidR="00D028DC" w:rsidRPr="001F35CB">
        <w:rPr>
          <w:rFonts w:hint="eastAsia"/>
          <w:sz w:val="28"/>
        </w:rPr>
        <w:t>、</w:t>
      </w:r>
      <w:r w:rsidR="00D028DC" w:rsidRPr="001F35C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透明度は低いから説</w:t>
      </w:r>
      <w:r w:rsidR="00D028DC" w:rsidRPr="001F35CB">
        <w:rPr>
          <w:rFonts w:hint="eastAsia"/>
          <w:sz w:val="28"/>
        </w:rPr>
        <w:t>。</w:t>
      </w:r>
    </w:p>
    <w:p w:rsidR="00D028DC" w:rsidRDefault="001D0614" w:rsidP="00416AD1">
      <w:pPr>
        <w:ind w:left="280" w:hangingChars="100" w:hanging="280"/>
        <w:rPr>
          <w:rFonts w:hint="eastAsia"/>
          <w:sz w:val="28"/>
        </w:rPr>
      </w:pPr>
      <w:r>
        <w:rPr>
          <w:rFonts w:hint="eastAsia"/>
          <w:sz w:val="28"/>
        </w:rPr>
        <w:t>③</w:t>
      </w:r>
      <w:r w:rsidR="00D028DC" w:rsidRPr="001F35CB">
        <w:rPr>
          <w:rFonts w:hint="eastAsia"/>
          <w:sz w:val="28"/>
        </w:rPr>
        <w:t>水深</w:t>
      </w:r>
      <w:r>
        <w:rPr>
          <w:rFonts w:hint="eastAsia"/>
          <w:sz w:val="28"/>
        </w:rPr>
        <w:t>200</w:t>
      </w:r>
      <w:r>
        <w:rPr>
          <w:rFonts w:hint="eastAsia"/>
          <w:sz w:val="28"/>
        </w:rPr>
        <w:t>ｍ以下で</w:t>
      </w:r>
      <w:r w:rsidR="00D028DC" w:rsidRPr="001F35CB">
        <w:rPr>
          <w:rFonts w:hint="eastAsia"/>
          <w:sz w:val="28"/>
        </w:rPr>
        <w:t>は特殊な微生物によって硫化水素が発生し、海水中の鉄イオンと結合し、</w:t>
      </w:r>
      <w:r>
        <w:rPr>
          <w:rFonts w:hint="eastAsia"/>
          <w:sz w:val="28"/>
        </w:rPr>
        <w:t>硫化鉄（</w:t>
      </w:r>
      <w:r w:rsidR="00D028DC" w:rsidRPr="001F35CB">
        <w:rPr>
          <w:rFonts w:hint="eastAsia"/>
          <w:sz w:val="28"/>
        </w:rPr>
        <w:t>黒い沈殿</w:t>
      </w:r>
      <w:r>
        <w:rPr>
          <w:rFonts w:hint="eastAsia"/>
          <w:sz w:val="28"/>
        </w:rPr>
        <w:t>）</w:t>
      </w:r>
      <w:r w:rsidR="00D028DC" w:rsidRPr="001F35CB">
        <w:rPr>
          <w:rFonts w:hint="eastAsia"/>
          <w:sz w:val="28"/>
        </w:rPr>
        <w:t>を生成することから</w:t>
      </w:r>
      <w:r>
        <w:rPr>
          <w:rFonts w:hint="eastAsia"/>
          <w:sz w:val="28"/>
        </w:rPr>
        <w:t>説</w:t>
      </w:r>
      <w:r w:rsidR="00D028DC" w:rsidRPr="001F35CB">
        <w:rPr>
          <w:rFonts w:hint="eastAsia"/>
          <w:sz w:val="28"/>
        </w:rPr>
        <w:t>。</w:t>
      </w:r>
    </w:p>
    <w:p w:rsidR="00702476" w:rsidRDefault="006F0319" w:rsidP="00416AD1">
      <w:pPr>
        <w:ind w:firstLineChars="100" w:firstLine="280"/>
        <w:rPr>
          <w:rFonts w:hint="eastAsia"/>
          <w:sz w:val="28"/>
        </w:rPr>
      </w:pPr>
      <w:r>
        <w:rPr>
          <w:noProof/>
          <w:sz w:val="28"/>
        </w:rPr>
        <w:pict>
          <v:roundrect id="_x0000_s1032" style="position:absolute;left:0;text-align:left;margin-left:370.9pt;margin-top:211.15pt;width:152.7pt;height:19.4pt;z-index:251680768" arcsize="10923f">
            <v:textbox inset="5.85pt,.7pt,5.85pt,.7pt">
              <w:txbxContent>
                <w:p w:rsidR="00A90CAD" w:rsidRPr="006F0319" w:rsidRDefault="006F0319" w:rsidP="006F0319">
                  <w:r>
                    <w:rPr>
                      <w:rFonts w:hint="eastAsia"/>
                    </w:rPr>
                    <w:t>夕暮れの美しい静かな海面</w:t>
                  </w:r>
                </w:p>
              </w:txbxContent>
            </v:textbox>
          </v:roundrect>
        </w:pict>
      </w:r>
      <w:r w:rsidR="00416AD1">
        <w:rPr>
          <w:noProof/>
          <w:sz w:val="28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1252855</wp:posOffset>
            </wp:positionV>
            <wp:extent cx="1824990" cy="1292225"/>
            <wp:effectExtent l="19050" t="0" r="3810" b="0"/>
            <wp:wrapTight wrapText="bothSides">
              <wp:wrapPolygon edited="0">
                <wp:start x="-225" y="0"/>
                <wp:lineTo x="-225" y="21335"/>
                <wp:lineTo x="21645" y="21335"/>
                <wp:lineTo x="21645" y="0"/>
                <wp:lineTo x="-225" y="0"/>
              </wp:wrapPolygon>
            </wp:wrapTight>
            <wp:docPr id="1" name="図 1" descr="C:\Users\F\Desktop\国際理解教材\013  ブルガリア・黒海\0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\Desktop\国際理解教材\013  ブルガリア・黒海\013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614">
        <w:rPr>
          <w:rFonts w:hint="eastAsia"/>
          <w:sz w:val="28"/>
        </w:rPr>
        <w:t>黒海は面積</w:t>
      </w:r>
      <w:r w:rsidR="001D0614" w:rsidRPr="00777E38">
        <w:rPr>
          <w:rFonts w:hint="eastAsia"/>
          <w:sz w:val="28"/>
        </w:rPr>
        <w:t>436,400km</w:t>
      </w:r>
      <w:r w:rsidR="001D0614" w:rsidRPr="001F35CB">
        <w:rPr>
          <w:rFonts w:hint="eastAsia"/>
          <w:sz w:val="28"/>
          <w:vertAlign w:val="superscript"/>
        </w:rPr>
        <w:t>2</w:t>
      </w:r>
      <w:r w:rsidR="001D0614">
        <w:rPr>
          <w:rFonts w:hint="eastAsia"/>
          <w:sz w:val="28"/>
        </w:rPr>
        <w:t>で日本国土</w:t>
      </w:r>
      <w:r w:rsidR="001D0614">
        <w:rPr>
          <w:rFonts w:hint="eastAsia"/>
          <w:sz w:val="28"/>
        </w:rPr>
        <w:t>(</w:t>
      </w:r>
      <w:r w:rsidR="001D0614" w:rsidRPr="00E95F0D">
        <w:rPr>
          <w:rFonts w:hint="eastAsia"/>
          <w:sz w:val="28"/>
        </w:rPr>
        <w:t>37.8</w:t>
      </w:r>
      <w:r w:rsidR="001D0614">
        <w:rPr>
          <w:rFonts w:hint="eastAsia"/>
          <w:sz w:val="28"/>
        </w:rPr>
        <w:t>万</w:t>
      </w:r>
      <w:r w:rsidR="001D0614" w:rsidRPr="00777E38">
        <w:rPr>
          <w:rFonts w:hint="eastAsia"/>
          <w:sz w:val="28"/>
        </w:rPr>
        <w:t>km</w:t>
      </w:r>
      <w:r w:rsidR="001D0614" w:rsidRPr="001F35CB">
        <w:rPr>
          <w:rFonts w:hint="eastAsia"/>
          <w:sz w:val="28"/>
          <w:vertAlign w:val="superscript"/>
        </w:rPr>
        <w:t>2</w:t>
      </w:r>
      <w:r w:rsidR="001D0614">
        <w:rPr>
          <w:rFonts w:hint="eastAsia"/>
          <w:sz w:val="28"/>
        </w:rPr>
        <w:t>)</w:t>
      </w:r>
      <w:r w:rsidR="001D0614">
        <w:rPr>
          <w:rFonts w:hint="eastAsia"/>
          <w:sz w:val="28"/>
        </w:rPr>
        <w:t>より広く、</w:t>
      </w:r>
      <w:r w:rsidR="001D0614" w:rsidRPr="00777E38">
        <w:rPr>
          <w:rFonts w:hint="eastAsia"/>
          <w:sz w:val="28"/>
        </w:rPr>
        <w:t>最大水深は</w:t>
      </w:r>
      <w:r w:rsidR="001D0614" w:rsidRPr="00777E38">
        <w:rPr>
          <w:rFonts w:hint="eastAsia"/>
          <w:sz w:val="28"/>
        </w:rPr>
        <w:t>2,206m</w:t>
      </w:r>
      <w:r w:rsidR="001D0614">
        <w:rPr>
          <w:rFonts w:hint="eastAsia"/>
          <w:sz w:val="28"/>
        </w:rPr>
        <w:t>もあ</w:t>
      </w:r>
      <w:r w:rsidR="00416AD1">
        <w:rPr>
          <w:rFonts w:hint="eastAsia"/>
          <w:sz w:val="28"/>
        </w:rPr>
        <w:t>り、</w:t>
      </w:r>
      <w:r w:rsidR="00702476">
        <w:rPr>
          <w:rFonts w:hint="eastAsia"/>
          <w:sz w:val="28"/>
        </w:rPr>
        <w:t>流入する</w:t>
      </w:r>
      <w:r w:rsidR="00416AD1">
        <w:rPr>
          <w:rFonts w:hint="eastAsia"/>
          <w:sz w:val="28"/>
        </w:rPr>
        <w:t>主な河川だけでも</w:t>
      </w:r>
      <w:r w:rsidR="00702476" w:rsidRPr="000075C7">
        <w:rPr>
          <w:rFonts w:hint="eastAsia"/>
          <w:sz w:val="28"/>
        </w:rPr>
        <w:t>ドナウ川、ドニエプル川、リオニ川、南ブーフ川、クズルウルマク川、ドニエストル川</w:t>
      </w:r>
      <w:r w:rsidR="00702476">
        <w:rPr>
          <w:rFonts w:hint="eastAsia"/>
          <w:sz w:val="28"/>
        </w:rPr>
        <w:t>などがあります。地質学的、生物学的にも大変興味のある水域ですが、バルカン半島・クリミア半島などを抱え、オスマン帝国の覇権争い</w:t>
      </w:r>
      <w:r w:rsidR="00416AD1">
        <w:rPr>
          <w:rFonts w:hint="eastAsia"/>
          <w:sz w:val="28"/>
        </w:rPr>
        <w:t>や</w:t>
      </w:r>
      <w:r w:rsidR="00702476">
        <w:rPr>
          <w:rFonts w:hint="eastAsia"/>
          <w:sz w:val="28"/>
        </w:rPr>
        <w:t>ロシア</w:t>
      </w:r>
      <w:r w:rsidR="00416AD1">
        <w:rPr>
          <w:rFonts w:hint="eastAsia"/>
          <w:sz w:val="28"/>
        </w:rPr>
        <w:t>の南進</w:t>
      </w:r>
      <w:r>
        <w:rPr>
          <w:rFonts w:hint="eastAsia"/>
          <w:sz w:val="28"/>
        </w:rPr>
        <w:t>・不凍港</w:t>
      </w:r>
      <w:r w:rsidR="00416AD1">
        <w:rPr>
          <w:rFonts w:hint="eastAsia"/>
          <w:sz w:val="28"/>
        </w:rPr>
        <w:t>への執念</w:t>
      </w:r>
      <w:r>
        <w:rPr>
          <w:rFonts w:hint="eastAsia"/>
          <w:sz w:val="28"/>
        </w:rPr>
        <w:t>はもちろん、</w:t>
      </w:r>
      <w:r w:rsidR="00702476">
        <w:rPr>
          <w:rFonts w:hint="eastAsia"/>
          <w:sz w:val="28"/>
        </w:rPr>
        <w:t>現在で</w:t>
      </w:r>
      <w:r w:rsidR="00416AD1">
        <w:rPr>
          <w:rFonts w:hint="eastAsia"/>
          <w:sz w:val="28"/>
        </w:rPr>
        <w:t>も</w:t>
      </w:r>
      <w:r>
        <w:rPr>
          <w:rFonts w:hint="eastAsia"/>
          <w:sz w:val="28"/>
        </w:rPr>
        <w:t>ロシアと</w:t>
      </w:r>
      <w:r w:rsidR="00702476">
        <w:rPr>
          <w:rFonts w:hint="eastAsia"/>
          <w:sz w:val="28"/>
        </w:rPr>
        <w:t>ウクライナ情勢など多くの政治的緊張を抱えていて、</w:t>
      </w:r>
      <w:r w:rsidR="00416AD1">
        <w:rPr>
          <w:rFonts w:hint="eastAsia"/>
          <w:sz w:val="28"/>
        </w:rPr>
        <w:t>世界情勢を理解する上で、</w:t>
      </w:r>
      <w:r>
        <w:rPr>
          <w:rFonts w:hint="eastAsia"/>
          <w:sz w:val="28"/>
        </w:rPr>
        <w:t>目を離せないエリアです</w:t>
      </w:r>
      <w:r w:rsidR="00416AD1">
        <w:rPr>
          <w:rFonts w:hint="eastAsia"/>
          <w:sz w:val="28"/>
        </w:rPr>
        <w:t>。</w:t>
      </w:r>
    </w:p>
    <w:p w:rsidR="00A90CAD" w:rsidRPr="00416AD1" w:rsidRDefault="00A90CAD" w:rsidP="00A90CAD">
      <w:pPr>
        <w:rPr>
          <w:sz w:val="28"/>
        </w:rPr>
      </w:pPr>
      <w:r w:rsidRPr="005044BD">
        <w:rPr>
          <w:rFonts w:hint="eastAsia"/>
          <w:sz w:val="28"/>
        </w:rPr>
        <w:t>【撮影地】</w:t>
      </w:r>
      <w:r>
        <w:rPr>
          <w:rFonts w:hint="eastAsia"/>
          <w:sz w:val="28"/>
        </w:rPr>
        <w:t xml:space="preserve">　</w:t>
      </w:r>
      <w:r w:rsidR="00416AD1">
        <w:rPr>
          <w:rFonts w:hint="eastAsia"/>
          <w:sz w:val="28"/>
        </w:rPr>
        <w:t>ブルガリア</w:t>
      </w:r>
      <w:r w:rsidR="00EC18B8">
        <w:rPr>
          <w:rFonts w:hint="eastAsia"/>
          <w:sz w:val="28"/>
        </w:rPr>
        <w:t xml:space="preserve">　</w:t>
      </w:r>
      <w:r w:rsidR="00416AD1">
        <w:rPr>
          <w:rFonts w:hint="eastAsia"/>
          <w:sz w:val="28"/>
        </w:rPr>
        <w:t xml:space="preserve">ネセバル　</w:t>
      </w:r>
      <w:r w:rsidR="00416AD1" w:rsidRPr="00416AD1">
        <w:rPr>
          <w:sz w:val="28"/>
        </w:rPr>
        <w:t>Несебър ,</w:t>
      </w:r>
      <w:proofErr w:type="spellStart"/>
      <w:r w:rsidR="00416AD1" w:rsidRPr="00416AD1">
        <w:rPr>
          <w:sz w:val="28"/>
        </w:rPr>
        <w:t>България</w:t>
      </w:r>
      <w:proofErr w:type="spellEnd"/>
      <w:r w:rsidRPr="00416AD1">
        <w:rPr>
          <w:sz w:val="28"/>
        </w:rPr>
        <w:t xml:space="preserve">　</w:t>
      </w:r>
    </w:p>
    <w:sectPr w:rsidR="00A90CAD" w:rsidRPr="00416AD1" w:rsidSect="00416AD1">
      <w:pgSz w:w="11906" w:h="16838"/>
      <w:pgMar w:top="720" w:right="720" w:bottom="720" w:left="720" w:header="851" w:footer="992" w:gutter="0"/>
      <w:cols w:space="425"/>
      <w:docGrid w:type="lines" w:linePitch="3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B6" w:rsidRDefault="004A56B6" w:rsidP="00B5254F">
      <w:r>
        <w:separator/>
      </w:r>
    </w:p>
  </w:endnote>
  <w:endnote w:type="continuationSeparator" w:id="0">
    <w:p w:rsidR="004A56B6" w:rsidRDefault="004A56B6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B6" w:rsidRDefault="004A56B6" w:rsidP="00B5254F">
      <w:r>
        <w:separator/>
      </w:r>
    </w:p>
  </w:footnote>
  <w:footnote w:type="continuationSeparator" w:id="0">
    <w:p w:rsidR="004A56B6" w:rsidRDefault="004A56B6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706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075C7"/>
    <w:rsid w:val="00012D02"/>
    <w:rsid w:val="00014D6E"/>
    <w:rsid w:val="00025CA4"/>
    <w:rsid w:val="00053A7E"/>
    <w:rsid w:val="000F24B5"/>
    <w:rsid w:val="001014FE"/>
    <w:rsid w:val="00102292"/>
    <w:rsid w:val="001129B6"/>
    <w:rsid w:val="001379F5"/>
    <w:rsid w:val="00183548"/>
    <w:rsid w:val="0019363C"/>
    <w:rsid w:val="001948FD"/>
    <w:rsid w:val="001963EC"/>
    <w:rsid w:val="001B08E7"/>
    <w:rsid w:val="001B4963"/>
    <w:rsid w:val="001D0614"/>
    <w:rsid w:val="001F35CB"/>
    <w:rsid w:val="001F784E"/>
    <w:rsid w:val="0027215A"/>
    <w:rsid w:val="00272941"/>
    <w:rsid w:val="002842A8"/>
    <w:rsid w:val="00294886"/>
    <w:rsid w:val="002C6B94"/>
    <w:rsid w:val="002E5987"/>
    <w:rsid w:val="002F4B7F"/>
    <w:rsid w:val="00301524"/>
    <w:rsid w:val="00304702"/>
    <w:rsid w:val="003253E2"/>
    <w:rsid w:val="00343B40"/>
    <w:rsid w:val="003642B0"/>
    <w:rsid w:val="00384BA6"/>
    <w:rsid w:val="003D65DC"/>
    <w:rsid w:val="003E07DF"/>
    <w:rsid w:val="003F3A35"/>
    <w:rsid w:val="00416AD1"/>
    <w:rsid w:val="00453CD5"/>
    <w:rsid w:val="00485D2B"/>
    <w:rsid w:val="004A56B6"/>
    <w:rsid w:val="004B7E76"/>
    <w:rsid w:val="004C7826"/>
    <w:rsid w:val="004F18AD"/>
    <w:rsid w:val="005044BD"/>
    <w:rsid w:val="00566C01"/>
    <w:rsid w:val="00580D67"/>
    <w:rsid w:val="00580E11"/>
    <w:rsid w:val="00594669"/>
    <w:rsid w:val="005B6EB6"/>
    <w:rsid w:val="005D4D5C"/>
    <w:rsid w:val="005F33A6"/>
    <w:rsid w:val="006021AB"/>
    <w:rsid w:val="00633CCC"/>
    <w:rsid w:val="00640E58"/>
    <w:rsid w:val="00660121"/>
    <w:rsid w:val="006A2BBF"/>
    <w:rsid w:val="006C462D"/>
    <w:rsid w:val="006C5439"/>
    <w:rsid w:val="006F0319"/>
    <w:rsid w:val="00702476"/>
    <w:rsid w:val="007038D9"/>
    <w:rsid w:val="007147CB"/>
    <w:rsid w:val="00721294"/>
    <w:rsid w:val="007777D4"/>
    <w:rsid w:val="00777E38"/>
    <w:rsid w:val="0078131F"/>
    <w:rsid w:val="007C6579"/>
    <w:rsid w:val="008230DE"/>
    <w:rsid w:val="0082468A"/>
    <w:rsid w:val="00846118"/>
    <w:rsid w:val="0087369F"/>
    <w:rsid w:val="008B2BA4"/>
    <w:rsid w:val="008E279B"/>
    <w:rsid w:val="00910C92"/>
    <w:rsid w:val="0093715D"/>
    <w:rsid w:val="00955CB0"/>
    <w:rsid w:val="0098557C"/>
    <w:rsid w:val="00A7251A"/>
    <w:rsid w:val="00A740AD"/>
    <w:rsid w:val="00A90CAD"/>
    <w:rsid w:val="00A91510"/>
    <w:rsid w:val="00AB24E3"/>
    <w:rsid w:val="00AD0E5B"/>
    <w:rsid w:val="00AD1EAE"/>
    <w:rsid w:val="00AE2E0D"/>
    <w:rsid w:val="00B1198D"/>
    <w:rsid w:val="00B5254F"/>
    <w:rsid w:val="00BA65D9"/>
    <w:rsid w:val="00BC03AE"/>
    <w:rsid w:val="00C00B89"/>
    <w:rsid w:val="00C16E83"/>
    <w:rsid w:val="00C35D1A"/>
    <w:rsid w:val="00C62B6C"/>
    <w:rsid w:val="00C964E6"/>
    <w:rsid w:val="00CD2AB7"/>
    <w:rsid w:val="00CF5E98"/>
    <w:rsid w:val="00D028DC"/>
    <w:rsid w:val="00D1416B"/>
    <w:rsid w:val="00D21FC3"/>
    <w:rsid w:val="00D23605"/>
    <w:rsid w:val="00D23BBB"/>
    <w:rsid w:val="00D244FE"/>
    <w:rsid w:val="00D32639"/>
    <w:rsid w:val="00D335A8"/>
    <w:rsid w:val="00D61F56"/>
    <w:rsid w:val="00D91B85"/>
    <w:rsid w:val="00DC60A6"/>
    <w:rsid w:val="00DC72B5"/>
    <w:rsid w:val="00DD15DA"/>
    <w:rsid w:val="00DF752C"/>
    <w:rsid w:val="00E2478B"/>
    <w:rsid w:val="00E573DE"/>
    <w:rsid w:val="00E6480A"/>
    <w:rsid w:val="00E84376"/>
    <w:rsid w:val="00E95F0D"/>
    <w:rsid w:val="00E969B8"/>
    <w:rsid w:val="00EC18B8"/>
    <w:rsid w:val="00EF14FC"/>
    <w:rsid w:val="00F26DC8"/>
    <w:rsid w:val="00F9488C"/>
    <w:rsid w:val="00F95EE2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  <w:style w:type="paragraph" w:styleId="a9">
    <w:name w:val="No Spacing"/>
    <w:uiPriority w:val="1"/>
    <w:qFormat/>
    <w:rsid w:val="003D65D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68E21-F6CF-4A0C-9C88-9F457CBC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9</cp:revision>
  <dcterms:created xsi:type="dcterms:W3CDTF">2017-02-08T17:18:00Z</dcterms:created>
  <dcterms:modified xsi:type="dcterms:W3CDTF">2017-02-12T01:39:00Z</dcterms:modified>
</cp:coreProperties>
</file>